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92A" w:rsidRDefault="00B7592A" w:rsidP="00B7592A">
      <w:bookmarkStart w:id="0" w:name="_Toc127004989"/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2634615</wp:posOffset>
            </wp:positionH>
            <wp:positionV relativeFrom="paragraph">
              <wp:posOffset>193040</wp:posOffset>
            </wp:positionV>
            <wp:extent cx="688975" cy="875665"/>
            <wp:effectExtent l="0" t="0" r="0" b="635"/>
            <wp:wrapTopAndBottom/>
            <wp:docPr id="1" name="Рисунок 1" descr="Описание: Описание: Киренский р-н (герб)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Киренский р-н (герб)4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975" cy="875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7592A" w:rsidRDefault="00B7592A" w:rsidP="00B759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О С </w:t>
      </w:r>
      <w:proofErr w:type="spellStart"/>
      <w:r>
        <w:rPr>
          <w:b/>
          <w:sz w:val="28"/>
          <w:szCs w:val="28"/>
        </w:rPr>
        <w:t>С</w:t>
      </w:r>
      <w:proofErr w:type="spellEnd"/>
      <w:r>
        <w:rPr>
          <w:b/>
          <w:sz w:val="28"/>
          <w:szCs w:val="28"/>
        </w:rPr>
        <w:t xml:space="preserve"> И Й С К А Я   Ф Е Д Е Р А Ц И Я</w:t>
      </w:r>
    </w:p>
    <w:p w:rsidR="00B7592A" w:rsidRDefault="00B7592A" w:rsidP="00B7592A">
      <w:pPr>
        <w:jc w:val="center"/>
        <w:rPr>
          <w:b/>
          <w:sz w:val="28"/>
          <w:szCs w:val="28"/>
        </w:rPr>
      </w:pPr>
    </w:p>
    <w:p w:rsidR="00B7592A" w:rsidRDefault="00B7592A" w:rsidP="00B759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Р К У Т С К А Я   О Б Л А С Т Ь</w:t>
      </w:r>
    </w:p>
    <w:p w:rsidR="00B7592A" w:rsidRDefault="00B7592A" w:rsidP="00B7592A">
      <w:pPr>
        <w:jc w:val="center"/>
        <w:rPr>
          <w:b/>
          <w:sz w:val="28"/>
          <w:szCs w:val="28"/>
        </w:rPr>
      </w:pPr>
    </w:p>
    <w:p w:rsidR="00B7592A" w:rsidRDefault="00B7592A" w:rsidP="00B759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И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Н С К И Й   М У Н</w:t>
      </w:r>
      <w:r w:rsidR="003419B3">
        <w:rPr>
          <w:b/>
          <w:sz w:val="28"/>
          <w:szCs w:val="28"/>
        </w:rPr>
        <w:t xml:space="preserve"> И Ц И П А Л Ь Н Ы Й   О</w:t>
      </w:r>
      <w:r w:rsidR="00F022A5">
        <w:rPr>
          <w:b/>
          <w:sz w:val="28"/>
          <w:szCs w:val="28"/>
        </w:rPr>
        <w:t xml:space="preserve"> </w:t>
      </w:r>
      <w:r w:rsidR="003419B3">
        <w:rPr>
          <w:b/>
          <w:sz w:val="28"/>
          <w:szCs w:val="28"/>
        </w:rPr>
        <w:t>К</w:t>
      </w:r>
      <w:r w:rsidR="00F022A5">
        <w:rPr>
          <w:b/>
          <w:sz w:val="28"/>
          <w:szCs w:val="28"/>
        </w:rPr>
        <w:t xml:space="preserve"> </w:t>
      </w:r>
      <w:r w:rsidR="003419B3">
        <w:rPr>
          <w:b/>
          <w:sz w:val="28"/>
          <w:szCs w:val="28"/>
        </w:rPr>
        <w:t>Р</w:t>
      </w:r>
      <w:r w:rsidR="00F022A5">
        <w:rPr>
          <w:b/>
          <w:sz w:val="28"/>
          <w:szCs w:val="28"/>
        </w:rPr>
        <w:t xml:space="preserve"> </w:t>
      </w:r>
      <w:r w:rsidR="003419B3">
        <w:rPr>
          <w:b/>
          <w:sz w:val="28"/>
          <w:szCs w:val="28"/>
        </w:rPr>
        <w:t>У</w:t>
      </w:r>
      <w:r w:rsidR="00F022A5">
        <w:rPr>
          <w:b/>
          <w:sz w:val="28"/>
          <w:szCs w:val="28"/>
        </w:rPr>
        <w:t xml:space="preserve"> </w:t>
      </w:r>
      <w:r w:rsidR="003419B3">
        <w:rPr>
          <w:b/>
          <w:sz w:val="28"/>
          <w:szCs w:val="28"/>
        </w:rPr>
        <w:t>Г</w:t>
      </w:r>
    </w:p>
    <w:p w:rsidR="00B7592A" w:rsidRDefault="00B7592A" w:rsidP="00B7592A">
      <w:pPr>
        <w:jc w:val="center"/>
        <w:rPr>
          <w:b/>
          <w:sz w:val="28"/>
          <w:szCs w:val="28"/>
        </w:rPr>
      </w:pPr>
    </w:p>
    <w:p w:rsidR="00B7592A" w:rsidRDefault="00B7592A" w:rsidP="00B759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 Д М И Н И С Т Р А Ц И Я </w:t>
      </w:r>
    </w:p>
    <w:p w:rsidR="00B7592A" w:rsidRDefault="00B7592A" w:rsidP="00B7592A">
      <w:pPr>
        <w:jc w:val="center"/>
        <w:rPr>
          <w:b/>
          <w:sz w:val="28"/>
          <w:szCs w:val="28"/>
        </w:rPr>
      </w:pPr>
    </w:p>
    <w:p w:rsidR="00B7592A" w:rsidRDefault="00B7592A" w:rsidP="00B759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 О С Т А Н О В Л Е Н И Е</w:t>
      </w:r>
    </w:p>
    <w:p w:rsidR="00B7592A" w:rsidRDefault="00B7592A" w:rsidP="00B7592A">
      <w:pPr>
        <w:jc w:val="center"/>
        <w:rPr>
          <w:rFonts w:ascii="Courier New" w:hAnsi="Courier New" w:cs="Courier New"/>
          <w:b/>
          <w:sz w:val="28"/>
          <w:szCs w:val="28"/>
        </w:rPr>
      </w:pPr>
    </w:p>
    <w:p w:rsidR="00B7592A" w:rsidRDefault="00B7592A" w:rsidP="00B7592A">
      <w:pPr>
        <w:jc w:val="center"/>
        <w:rPr>
          <w:rFonts w:ascii="Courier New" w:hAnsi="Courier New" w:cs="Courier New"/>
          <w:b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B7592A" w:rsidTr="00B7592A">
        <w:tc>
          <w:tcPr>
            <w:tcW w:w="3190" w:type="dxa"/>
            <w:hideMark/>
          </w:tcPr>
          <w:p w:rsidR="00B7592A" w:rsidRPr="00BC466C" w:rsidRDefault="009953B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</w:t>
            </w:r>
            <w:r w:rsidR="003419B3">
              <w:rPr>
                <w:sz w:val="24"/>
                <w:szCs w:val="24"/>
                <w:lang w:eastAsia="en-US"/>
              </w:rPr>
              <w:t xml:space="preserve">т </w:t>
            </w:r>
            <w:r w:rsidR="009B68D6">
              <w:rPr>
                <w:sz w:val="24"/>
                <w:szCs w:val="24"/>
                <w:lang w:eastAsia="en-US"/>
              </w:rPr>
              <w:t>20</w:t>
            </w:r>
            <w:r w:rsidR="00AF7203">
              <w:rPr>
                <w:sz w:val="24"/>
                <w:szCs w:val="24"/>
                <w:lang w:eastAsia="en-US"/>
              </w:rPr>
              <w:t xml:space="preserve"> </w:t>
            </w:r>
            <w:r w:rsidR="003419B3">
              <w:rPr>
                <w:sz w:val="24"/>
                <w:szCs w:val="24"/>
                <w:lang w:eastAsia="en-US"/>
              </w:rPr>
              <w:t xml:space="preserve"> февраля 2026</w:t>
            </w:r>
            <w:r w:rsidR="00B7592A" w:rsidRPr="00BC466C">
              <w:rPr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3190" w:type="dxa"/>
          </w:tcPr>
          <w:p w:rsidR="00B7592A" w:rsidRPr="00BC466C" w:rsidRDefault="00B7592A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91" w:type="dxa"/>
            <w:hideMark/>
          </w:tcPr>
          <w:p w:rsidR="00B7592A" w:rsidRPr="00BC466C" w:rsidRDefault="00511D4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№ </w:t>
            </w:r>
            <w:r w:rsidR="009B68D6">
              <w:rPr>
                <w:sz w:val="24"/>
                <w:szCs w:val="24"/>
                <w:lang w:eastAsia="en-US"/>
              </w:rPr>
              <w:t>258</w:t>
            </w:r>
          </w:p>
        </w:tc>
      </w:tr>
      <w:tr w:rsidR="00B7592A" w:rsidTr="00B7592A">
        <w:tc>
          <w:tcPr>
            <w:tcW w:w="3190" w:type="dxa"/>
          </w:tcPr>
          <w:p w:rsidR="00B7592A" w:rsidRPr="00BC466C" w:rsidRDefault="00B7592A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190" w:type="dxa"/>
            <w:hideMark/>
          </w:tcPr>
          <w:p w:rsidR="00B7592A" w:rsidRPr="00BC466C" w:rsidRDefault="00B7592A">
            <w:pPr>
              <w:jc w:val="center"/>
              <w:rPr>
                <w:sz w:val="24"/>
                <w:szCs w:val="24"/>
                <w:lang w:eastAsia="en-US"/>
              </w:rPr>
            </w:pPr>
            <w:r w:rsidRPr="00BC466C">
              <w:rPr>
                <w:sz w:val="24"/>
                <w:szCs w:val="24"/>
                <w:lang w:eastAsia="en-US"/>
              </w:rPr>
              <w:t>г.Киренск</w:t>
            </w:r>
          </w:p>
        </w:tc>
        <w:tc>
          <w:tcPr>
            <w:tcW w:w="3191" w:type="dxa"/>
          </w:tcPr>
          <w:p w:rsidR="00B7592A" w:rsidRPr="00BC466C" w:rsidRDefault="00B7592A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="002156A4" w:rsidRDefault="002156A4" w:rsidP="002156A4">
      <w:pPr>
        <w:pStyle w:val="ConsTitle"/>
        <w:outlineLvl w:val="1"/>
        <w:rPr>
          <w:rFonts w:ascii="Times New Roman" w:hAnsi="Times New Roman"/>
          <w:szCs w:val="16"/>
        </w:rPr>
      </w:pPr>
    </w:p>
    <w:p w:rsidR="002156A4" w:rsidRPr="009D67D3" w:rsidRDefault="002156A4" w:rsidP="009D67D3">
      <w:pPr>
        <w:pStyle w:val="ConsTitle"/>
        <w:outlineLvl w:val="1"/>
        <w:rPr>
          <w:rFonts w:ascii="Times New Roman" w:hAnsi="Times New Roman"/>
          <w:b w:val="0"/>
          <w:sz w:val="20"/>
        </w:rPr>
      </w:pPr>
      <w:r w:rsidRPr="009D67D3">
        <w:rPr>
          <w:rFonts w:ascii="Times New Roman" w:hAnsi="Times New Roman"/>
          <w:b w:val="0"/>
          <w:sz w:val="20"/>
        </w:rPr>
        <w:t xml:space="preserve">Об утверждении Положений </w:t>
      </w:r>
      <w:bookmarkEnd w:id="0"/>
    </w:p>
    <w:p w:rsidR="002156A4" w:rsidRPr="00BC466C" w:rsidRDefault="002156A4" w:rsidP="002156A4">
      <w:pPr>
        <w:pStyle w:val="ConsNormal"/>
        <w:ind w:firstLine="0"/>
        <w:jc w:val="center"/>
        <w:rPr>
          <w:rFonts w:ascii="Times New Roman" w:hAnsi="Times New Roman"/>
          <w:sz w:val="24"/>
          <w:szCs w:val="24"/>
        </w:rPr>
      </w:pPr>
    </w:p>
    <w:p w:rsidR="00E63F08" w:rsidRPr="00BC466C" w:rsidRDefault="00E63F08" w:rsidP="00C66790">
      <w:pPr>
        <w:jc w:val="both"/>
        <w:rPr>
          <w:sz w:val="24"/>
          <w:szCs w:val="24"/>
        </w:rPr>
      </w:pPr>
      <w:r w:rsidRPr="00BC466C">
        <w:rPr>
          <w:sz w:val="24"/>
          <w:szCs w:val="24"/>
        </w:rPr>
        <w:t xml:space="preserve">       </w:t>
      </w:r>
      <w:proofErr w:type="gramStart"/>
      <w:r w:rsidRPr="00BC466C">
        <w:rPr>
          <w:sz w:val="24"/>
          <w:szCs w:val="24"/>
        </w:rPr>
        <w:t>В целях привлечения внимания руководителей, изучения и распространения опыта работы в сфере охраны труда, создания на рабочих местах здоровых и безопасных условий труда, а также снижения уровня производственного травматизма и профессиональной заболеваемости в организациях независимо от их организационно – правовых форм и форм собственности,  у работодателей – физических лиц, осуществляющих св</w:t>
      </w:r>
      <w:r w:rsidR="003419B3">
        <w:rPr>
          <w:sz w:val="24"/>
          <w:szCs w:val="24"/>
        </w:rPr>
        <w:t xml:space="preserve">ою деятельность на территории </w:t>
      </w:r>
      <w:r w:rsidR="0042715E">
        <w:rPr>
          <w:sz w:val="24"/>
          <w:szCs w:val="24"/>
        </w:rPr>
        <w:t xml:space="preserve"> Киренского муниципального</w:t>
      </w:r>
      <w:r w:rsidR="003419B3">
        <w:rPr>
          <w:sz w:val="24"/>
          <w:szCs w:val="24"/>
        </w:rPr>
        <w:t xml:space="preserve"> округ</w:t>
      </w:r>
      <w:r w:rsidR="0042715E">
        <w:rPr>
          <w:sz w:val="24"/>
          <w:szCs w:val="24"/>
        </w:rPr>
        <w:t>а</w:t>
      </w:r>
      <w:r w:rsidRPr="00BC466C">
        <w:rPr>
          <w:sz w:val="24"/>
          <w:szCs w:val="24"/>
        </w:rPr>
        <w:t xml:space="preserve">, </w:t>
      </w:r>
      <w:r w:rsidR="009D67D3">
        <w:rPr>
          <w:sz w:val="24"/>
          <w:szCs w:val="24"/>
        </w:rPr>
        <w:t>в соответствии с</w:t>
      </w:r>
      <w:r w:rsidR="00C66790">
        <w:rPr>
          <w:sz w:val="24"/>
          <w:szCs w:val="24"/>
        </w:rPr>
        <w:t xml:space="preserve"> </w:t>
      </w:r>
      <w:r w:rsidR="00C66790" w:rsidRPr="00C66790">
        <w:rPr>
          <w:sz w:val="24"/>
          <w:szCs w:val="24"/>
        </w:rPr>
        <w:t>Федеральным законом</w:t>
      </w:r>
      <w:proofErr w:type="gramEnd"/>
      <w:r w:rsidR="00C66790" w:rsidRPr="00C66790">
        <w:rPr>
          <w:sz w:val="24"/>
          <w:szCs w:val="24"/>
        </w:rPr>
        <w:t xml:space="preserve"> </w:t>
      </w:r>
      <w:proofErr w:type="gramStart"/>
      <w:r w:rsidR="00C66790" w:rsidRPr="00C66790">
        <w:rPr>
          <w:sz w:val="24"/>
          <w:szCs w:val="24"/>
        </w:rPr>
        <w:t>от 20</w:t>
      </w:r>
      <w:r w:rsidRPr="00C66790">
        <w:rPr>
          <w:sz w:val="24"/>
          <w:szCs w:val="24"/>
        </w:rPr>
        <w:t>.</w:t>
      </w:r>
      <w:r w:rsidR="00C66790">
        <w:rPr>
          <w:sz w:val="24"/>
          <w:szCs w:val="24"/>
        </w:rPr>
        <w:t>03.2025г.</w:t>
      </w:r>
      <w:r w:rsidR="009D67D3">
        <w:rPr>
          <w:sz w:val="24"/>
          <w:szCs w:val="24"/>
        </w:rPr>
        <w:t xml:space="preserve"> </w:t>
      </w:r>
      <w:r w:rsidR="00C66790" w:rsidRPr="00C66790">
        <w:rPr>
          <w:sz w:val="24"/>
          <w:szCs w:val="24"/>
        </w:rPr>
        <w:t>№33-ФЗ</w:t>
      </w:r>
      <w:r w:rsidR="009D67D3">
        <w:rPr>
          <w:sz w:val="24"/>
          <w:szCs w:val="24"/>
        </w:rPr>
        <w:t xml:space="preserve"> </w:t>
      </w:r>
      <w:r w:rsidR="00C66790" w:rsidRPr="00C66790">
        <w:rPr>
          <w:color w:val="333333"/>
          <w:sz w:val="24"/>
          <w:szCs w:val="24"/>
          <w:shd w:val="clear" w:color="auto" w:fill="FFFFFF"/>
        </w:rPr>
        <w:t>"</w:t>
      </w:r>
      <w:r w:rsidR="00C66790" w:rsidRPr="003C5590">
        <w:rPr>
          <w:bCs/>
          <w:sz w:val="24"/>
          <w:szCs w:val="24"/>
          <w:shd w:val="clear" w:color="auto" w:fill="FFFFFF"/>
        </w:rPr>
        <w:t xml:space="preserve">Об </w:t>
      </w:r>
      <w:r w:rsidR="00C66790" w:rsidRPr="003C5590">
        <w:rPr>
          <w:sz w:val="24"/>
          <w:szCs w:val="24"/>
          <w:shd w:val="clear" w:color="auto" w:fill="FFFFFF"/>
        </w:rPr>
        <w:t> </w:t>
      </w:r>
      <w:r w:rsidR="00C66790" w:rsidRPr="003C5590">
        <w:rPr>
          <w:bCs/>
          <w:sz w:val="24"/>
          <w:szCs w:val="24"/>
          <w:shd w:val="clear" w:color="auto" w:fill="FFFFFF"/>
        </w:rPr>
        <w:t>общих</w:t>
      </w:r>
      <w:r w:rsidR="00C66790" w:rsidRPr="003C5590">
        <w:rPr>
          <w:sz w:val="24"/>
          <w:szCs w:val="24"/>
          <w:shd w:val="clear" w:color="auto" w:fill="FFFFFF"/>
        </w:rPr>
        <w:t xml:space="preserve">  </w:t>
      </w:r>
      <w:r w:rsidR="00C66790" w:rsidRPr="003C5590">
        <w:rPr>
          <w:bCs/>
          <w:sz w:val="24"/>
          <w:szCs w:val="24"/>
          <w:shd w:val="clear" w:color="auto" w:fill="FFFFFF"/>
        </w:rPr>
        <w:t xml:space="preserve">принципах </w:t>
      </w:r>
      <w:r w:rsidR="00C66790" w:rsidRPr="003C5590">
        <w:rPr>
          <w:sz w:val="24"/>
          <w:szCs w:val="24"/>
          <w:shd w:val="clear" w:color="auto" w:fill="FFFFFF"/>
        </w:rPr>
        <w:t> </w:t>
      </w:r>
      <w:r w:rsidR="00C66790" w:rsidRPr="003C5590">
        <w:rPr>
          <w:bCs/>
          <w:sz w:val="24"/>
          <w:szCs w:val="24"/>
          <w:shd w:val="clear" w:color="auto" w:fill="FFFFFF"/>
        </w:rPr>
        <w:t>организации</w:t>
      </w:r>
      <w:r w:rsidR="00C66790" w:rsidRPr="003C5590">
        <w:rPr>
          <w:sz w:val="24"/>
          <w:szCs w:val="24"/>
          <w:shd w:val="clear" w:color="auto" w:fill="FFFFFF"/>
        </w:rPr>
        <w:t> </w:t>
      </w:r>
      <w:r w:rsidR="00C66790" w:rsidRPr="003C5590">
        <w:rPr>
          <w:bCs/>
          <w:sz w:val="24"/>
          <w:szCs w:val="24"/>
          <w:shd w:val="clear" w:color="auto" w:fill="FFFFFF"/>
        </w:rPr>
        <w:t>местного</w:t>
      </w:r>
      <w:r w:rsidR="00C66790" w:rsidRPr="003C5590">
        <w:rPr>
          <w:sz w:val="24"/>
          <w:szCs w:val="24"/>
          <w:shd w:val="clear" w:color="auto" w:fill="FFFFFF"/>
        </w:rPr>
        <w:t> </w:t>
      </w:r>
      <w:r w:rsidR="00C66790" w:rsidRPr="003C5590">
        <w:rPr>
          <w:bCs/>
          <w:sz w:val="24"/>
          <w:szCs w:val="24"/>
          <w:shd w:val="clear" w:color="auto" w:fill="FFFFFF"/>
        </w:rPr>
        <w:t>самоуправления</w:t>
      </w:r>
      <w:r w:rsidR="00C66790" w:rsidRPr="003C5590">
        <w:rPr>
          <w:sz w:val="24"/>
          <w:szCs w:val="24"/>
          <w:shd w:val="clear" w:color="auto" w:fill="FFFFFF"/>
        </w:rPr>
        <w:t> </w:t>
      </w:r>
      <w:r w:rsidR="00C66790" w:rsidRPr="003C5590">
        <w:rPr>
          <w:bCs/>
          <w:sz w:val="24"/>
          <w:szCs w:val="24"/>
          <w:shd w:val="clear" w:color="auto" w:fill="FFFFFF"/>
        </w:rPr>
        <w:t>в</w:t>
      </w:r>
      <w:r w:rsidR="00C66790" w:rsidRPr="003C5590">
        <w:rPr>
          <w:sz w:val="24"/>
          <w:szCs w:val="24"/>
          <w:shd w:val="clear" w:color="auto" w:fill="FFFFFF"/>
        </w:rPr>
        <w:t> </w:t>
      </w:r>
      <w:r w:rsidR="0025388A">
        <w:rPr>
          <w:bCs/>
          <w:sz w:val="24"/>
          <w:szCs w:val="24"/>
          <w:shd w:val="clear" w:color="auto" w:fill="FFFFFF"/>
        </w:rPr>
        <w:t>е</w:t>
      </w:r>
      <w:r w:rsidR="00C66790" w:rsidRPr="003C5590">
        <w:rPr>
          <w:bCs/>
          <w:sz w:val="24"/>
          <w:szCs w:val="24"/>
          <w:shd w:val="clear" w:color="auto" w:fill="FFFFFF"/>
        </w:rPr>
        <w:t>диной</w:t>
      </w:r>
      <w:r w:rsidR="00C66790" w:rsidRPr="003C5590">
        <w:rPr>
          <w:sz w:val="24"/>
          <w:szCs w:val="24"/>
          <w:shd w:val="clear" w:color="auto" w:fill="FFFFFF"/>
        </w:rPr>
        <w:t> </w:t>
      </w:r>
      <w:r w:rsidR="00C66790" w:rsidRPr="003C5590">
        <w:rPr>
          <w:bCs/>
          <w:sz w:val="24"/>
          <w:szCs w:val="24"/>
          <w:shd w:val="clear" w:color="auto" w:fill="FFFFFF"/>
        </w:rPr>
        <w:t>системе</w:t>
      </w:r>
      <w:r w:rsidR="00C66790" w:rsidRPr="003C5590">
        <w:rPr>
          <w:sz w:val="24"/>
          <w:szCs w:val="24"/>
          <w:shd w:val="clear" w:color="auto" w:fill="FFFFFF"/>
        </w:rPr>
        <w:t> </w:t>
      </w:r>
      <w:r w:rsidR="00C66790" w:rsidRPr="003C5590">
        <w:rPr>
          <w:bCs/>
          <w:sz w:val="24"/>
          <w:szCs w:val="24"/>
          <w:shd w:val="clear" w:color="auto" w:fill="FFFFFF"/>
        </w:rPr>
        <w:t>публичной</w:t>
      </w:r>
      <w:r w:rsidR="00C66790" w:rsidRPr="003C5590">
        <w:rPr>
          <w:sz w:val="24"/>
          <w:szCs w:val="24"/>
          <w:shd w:val="clear" w:color="auto" w:fill="FFFFFF"/>
        </w:rPr>
        <w:t> </w:t>
      </w:r>
      <w:r w:rsidR="00C66790" w:rsidRPr="003C5590">
        <w:rPr>
          <w:bCs/>
          <w:sz w:val="24"/>
          <w:szCs w:val="24"/>
          <w:shd w:val="clear" w:color="auto" w:fill="FFFFFF"/>
        </w:rPr>
        <w:t>власти</w:t>
      </w:r>
      <w:r w:rsidR="00C66790" w:rsidRPr="003C5590">
        <w:rPr>
          <w:sz w:val="24"/>
          <w:szCs w:val="24"/>
          <w:shd w:val="clear" w:color="auto" w:fill="FFFFFF"/>
        </w:rPr>
        <w:t>"</w:t>
      </w:r>
      <w:r w:rsidRPr="003C5590">
        <w:rPr>
          <w:sz w:val="24"/>
          <w:szCs w:val="24"/>
        </w:rPr>
        <w:t xml:space="preserve">, </w:t>
      </w:r>
      <w:r w:rsidRPr="00C66790">
        <w:rPr>
          <w:sz w:val="24"/>
          <w:szCs w:val="24"/>
        </w:rPr>
        <w:t>ст. 6 Закона</w:t>
      </w:r>
      <w:r w:rsidRPr="00BC466C">
        <w:rPr>
          <w:sz w:val="24"/>
          <w:szCs w:val="24"/>
        </w:rPr>
        <w:t xml:space="preserve"> Иркутской области от 23.07.2008г. №58-ОЗ "Об охране труда в Иркутской области", Положением «О  конкурсе на лучшую организацию работы по охране труда в</w:t>
      </w:r>
      <w:r w:rsidR="009D67D3">
        <w:rPr>
          <w:sz w:val="24"/>
          <w:szCs w:val="24"/>
        </w:rPr>
        <w:t xml:space="preserve"> Иркутской области», утвержденным постановлением Г</w:t>
      </w:r>
      <w:r w:rsidRPr="00BC466C">
        <w:rPr>
          <w:sz w:val="24"/>
          <w:szCs w:val="24"/>
        </w:rPr>
        <w:t>убернатора Иркутской области от 30 мая 2014г. № 263-пп,</w:t>
      </w:r>
      <w:r w:rsidR="009D67D3">
        <w:rPr>
          <w:sz w:val="24"/>
          <w:szCs w:val="24"/>
        </w:rPr>
        <w:t xml:space="preserve"> руководствуясь ст.ст. 15, 36, 37 </w:t>
      </w:r>
      <w:r w:rsidR="009B68D6">
        <w:rPr>
          <w:sz w:val="24"/>
          <w:szCs w:val="24"/>
        </w:rPr>
        <w:t>Устава</w:t>
      </w:r>
      <w:proofErr w:type="gramEnd"/>
      <w:r w:rsidR="009B68D6">
        <w:rPr>
          <w:sz w:val="24"/>
          <w:szCs w:val="24"/>
        </w:rPr>
        <w:t xml:space="preserve">  </w:t>
      </w:r>
      <w:r w:rsidR="009B68D6" w:rsidRPr="002370B4">
        <w:rPr>
          <w:sz w:val="24"/>
          <w:szCs w:val="24"/>
        </w:rPr>
        <w:t xml:space="preserve">Киренского муниципального </w:t>
      </w:r>
      <w:r w:rsidR="009D67D3">
        <w:rPr>
          <w:sz w:val="24"/>
          <w:szCs w:val="24"/>
        </w:rPr>
        <w:t>округа</w:t>
      </w:r>
      <w:r w:rsidR="009B68D6">
        <w:rPr>
          <w:sz w:val="24"/>
          <w:szCs w:val="24"/>
        </w:rPr>
        <w:t>,</w:t>
      </w:r>
      <w:r w:rsidR="009D67D3">
        <w:rPr>
          <w:sz w:val="24"/>
          <w:szCs w:val="24"/>
        </w:rPr>
        <w:t xml:space="preserve"> </w:t>
      </w:r>
      <w:r w:rsidR="0025388A">
        <w:rPr>
          <w:sz w:val="24"/>
          <w:szCs w:val="24"/>
        </w:rPr>
        <w:t>администрация Киренского муниципального округа</w:t>
      </w:r>
    </w:p>
    <w:p w:rsidR="002156A4" w:rsidRPr="00BC466C" w:rsidRDefault="002156A4" w:rsidP="009D67D3">
      <w:pPr>
        <w:pStyle w:val="a3"/>
        <w:jc w:val="center"/>
        <w:rPr>
          <w:b/>
          <w:caps/>
          <w:sz w:val="24"/>
          <w:szCs w:val="24"/>
        </w:rPr>
      </w:pPr>
    </w:p>
    <w:p w:rsidR="002156A4" w:rsidRPr="00BC466C" w:rsidRDefault="002156A4" w:rsidP="0025388A">
      <w:pPr>
        <w:pStyle w:val="a3"/>
        <w:jc w:val="center"/>
        <w:rPr>
          <w:b/>
          <w:caps/>
          <w:sz w:val="24"/>
          <w:szCs w:val="24"/>
        </w:rPr>
      </w:pPr>
      <w:r w:rsidRPr="00BC466C">
        <w:rPr>
          <w:b/>
          <w:caps/>
          <w:sz w:val="24"/>
          <w:szCs w:val="24"/>
        </w:rPr>
        <w:t>постановля</w:t>
      </w:r>
      <w:r w:rsidR="0025388A">
        <w:rPr>
          <w:b/>
          <w:caps/>
          <w:sz w:val="24"/>
          <w:szCs w:val="24"/>
        </w:rPr>
        <w:t>ЕТ</w:t>
      </w:r>
      <w:r w:rsidRPr="00BC466C">
        <w:rPr>
          <w:b/>
          <w:caps/>
          <w:sz w:val="24"/>
          <w:szCs w:val="24"/>
        </w:rPr>
        <w:t>:</w:t>
      </w:r>
    </w:p>
    <w:p w:rsidR="00D509AE" w:rsidRPr="00BC466C" w:rsidRDefault="00D509AE" w:rsidP="009D67D3">
      <w:pPr>
        <w:pStyle w:val="a3"/>
        <w:jc w:val="center"/>
        <w:rPr>
          <w:b/>
          <w:caps/>
          <w:sz w:val="24"/>
          <w:szCs w:val="24"/>
        </w:rPr>
      </w:pPr>
    </w:p>
    <w:p w:rsidR="002156A4" w:rsidRPr="00F022A5" w:rsidRDefault="00D509AE" w:rsidP="00F022A5">
      <w:pPr>
        <w:pStyle w:val="Con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022A5">
        <w:rPr>
          <w:rFonts w:ascii="Times New Roman" w:hAnsi="Times New Roman"/>
          <w:sz w:val="24"/>
          <w:szCs w:val="24"/>
        </w:rPr>
        <w:t>1.</w:t>
      </w:r>
      <w:r w:rsidR="009D67D3" w:rsidRPr="00F022A5">
        <w:rPr>
          <w:rFonts w:ascii="Times New Roman" w:hAnsi="Times New Roman"/>
          <w:sz w:val="24"/>
          <w:szCs w:val="24"/>
        </w:rPr>
        <w:t>Утвердить Положение о конкурсе «</w:t>
      </w:r>
      <w:r w:rsidR="00FF2F7B" w:rsidRPr="00F022A5">
        <w:rPr>
          <w:rFonts w:ascii="Times New Roman" w:hAnsi="Times New Roman"/>
          <w:sz w:val="24"/>
          <w:szCs w:val="24"/>
        </w:rPr>
        <w:t xml:space="preserve">Лучшая организация работы в сфере охраны труда на территории </w:t>
      </w:r>
      <w:r w:rsidR="003419B3" w:rsidRPr="00F022A5">
        <w:rPr>
          <w:rFonts w:ascii="Times New Roman" w:hAnsi="Times New Roman"/>
          <w:sz w:val="24"/>
          <w:szCs w:val="24"/>
        </w:rPr>
        <w:t>Киренского муниципального округа</w:t>
      </w:r>
      <w:r w:rsidR="00FF2F7B" w:rsidRPr="00F022A5">
        <w:rPr>
          <w:rFonts w:ascii="Times New Roman" w:hAnsi="Times New Roman"/>
          <w:sz w:val="24"/>
          <w:szCs w:val="24"/>
        </w:rPr>
        <w:t>»</w:t>
      </w:r>
      <w:r w:rsidR="00AF3E2B" w:rsidRPr="00F022A5">
        <w:rPr>
          <w:rFonts w:ascii="Times New Roman" w:hAnsi="Times New Roman"/>
          <w:sz w:val="24"/>
          <w:szCs w:val="24"/>
        </w:rPr>
        <w:t xml:space="preserve"> </w:t>
      </w:r>
      <w:r w:rsidR="00BC466C" w:rsidRPr="00F022A5">
        <w:rPr>
          <w:rFonts w:ascii="Times New Roman" w:hAnsi="Times New Roman"/>
          <w:sz w:val="24"/>
          <w:szCs w:val="24"/>
        </w:rPr>
        <w:t>(</w:t>
      </w:r>
      <w:r w:rsidR="00AF3E2B" w:rsidRPr="00F022A5">
        <w:rPr>
          <w:rFonts w:ascii="Times New Roman" w:hAnsi="Times New Roman"/>
          <w:sz w:val="24"/>
          <w:szCs w:val="24"/>
        </w:rPr>
        <w:t>Приложение 1);</w:t>
      </w:r>
    </w:p>
    <w:p w:rsidR="002156A4" w:rsidRPr="00F022A5" w:rsidRDefault="00FF2F7B" w:rsidP="00F022A5">
      <w:pPr>
        <w:pStyle w:val="ConsNormal"/>
        <w:tabs>
          <w:tab w:val="left" w:pos="709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F022A5">
        <w:rPr>
          <w:rFonts w:ascii="Times New Roman" w:hAnsi="Times New Roman"/>
          <w:sz w:val="24"/>
          <w:szCs w:val="24"/>
        </w:rPr>
        <w:t>2</w:t>
      </w:r>
      <w:r w:rsidR="002156A4" w:rsidRPr="00F022A5">
        <w:rPr>
          <w:rFonts w:ascii="Times New Roman" w:hAnsi="Times New Roman"/>
          <w:sz w:val="24"/>
          <w:szCs w:val="24"/>
        </w:rPr>
        <w:t xml:space="preserve">. Утвердить Положение </w:t>
      </w:r>
      <w:r w:rsidR="00AF3E2B" w:rsidRPr="00F022A5">
        <w:rPr>
          <w:rFonts w:ascii="Times New Roman" w:hAnsi="Times New Roman"/>
          <w:sz w:val="24"/>
          <w:szCs w:val="24"/>
        </w:rPr>
        <w:t>о конкурсе «Лучший специали</w:t>
      </w:r>
      <w:proofErr w:type="gramStart"/>
      <w:r w:rsidR="00AF3E2B" w:rsidRPr="00F022A5">
        <w:rPr>
          <w:rFonts w:ascii="Times New Roman" w:hAnsi="Times New Roman"/>
          <w:sz w:val="24"/>
          <w:szCs w:val="24"/>
        </w:rPr>
        <w:t>ст в сф</w:t>
      </w:r>
      <w:proofErr w:type="gramEnd"/>
      <w:r w:rsidR="00AF3E2B" w:rsidRPr="00F022A5">
        <w:rPr>
          <w:rFonts w:ascii="Times New Roman" w:hAnsi="Times New Roman"/>
          <w:sz w:val="24"/>
          <w:szCs w:val="24"/>
        </w:rPr>
        <w:t>ере охраны</w:t>
      </w:r>
      <w:r w:rsidR="002156A4" w:rsidRPr="00F022A5">
        <w:rPr>
          <w:rFonts w:ascii="Times New Roman" w:hAnsi="Times New Roman"/>
          <w:sz w:val="24"/>
          <w:szCs w:val="24"/>
        </w:rPr>
        <w:t xml:space="preserve"> труда </w:t>
      </w:r>
      <w:r w:rsidR="00F45C44" w:rsidRPr="00F022A5">
        <w:rPr>
          <w:rFonts w:ascii="Times New Roman" w:hAnsi="Times New Roman"/>
          <w:sz w:val="24"/>
          <w:szCs w:val="24"/>
        </w:rPr>
        <w:t>в Киренском муниципальном</w:t>
      </w:r>
      <w:r w:rsidR="003419B3" w:rsidRPr="00F022A5">
        <w:rPr>
          <w:rFonts w:ascii="Times New Roman" w:hAnsi="Times New Roman"/>
          <w:sz w:val="24"/>
          <w:szCs w:val="24"/>
        </w:rPr>
        <w:t xml:space="preserve"> округ</w:t>
      </w:r>
      <w:r w:rsidR="00F45C44" w:rsidRPr="00F022A5">
        <w:rPr>
          <w:rFonts w:ascii="Times New Roman" w:hAnsi="Times New Roman"/>
          <w:sz w:val="24"/>
          <w:szCs w:val="24"/>
        </w:rPr>
        <w:t>е</w:t>
      </w:r>
      <w:r w:rsidR="00AF3E2B" w:rsidRPr="00F022A5">
        <w:rPr>
          <w:rFonts w:ascii="Times New Roman" w:hAnsi="Times New Roman"/>
          <w:sz w:val="24"/>
          <w:szCs w:val="24"/>
        </w:rPr>
        <w:t>» (Приложение №2</w:t>
      </w:r>
      <w:r w:rsidR="002156A4" w:rsidRPr="00F022A5">
        <w:rPr>
          <w:rFonts w:ascii="Times New Roman" w:hAnsi="Times New Roman"/>
          <w:sz w:val="24"/>
          <w:szCs w:val="24"/>
        </w:rPr>
        <w:t>);</w:t>
      </w:r>
    </w:p>
    <w:p w:rsidR="002156A4" w:rsidRPr="00F022A5" w:rsidRDefault="00FF2F7B" w:rsidP="00F022A5">
      <w:pPr>
        <w:pStyle w:val="Con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022A5">
        <w:rPr>
          <w:rFonts w:ascii="Times New Roman" w:hAnsi="Times New Roman"/>
          <w:sz w:val="24"/>
          <w:szCs w:val="24"/>
        </w:rPr>
        <w:t>3</w:t>
      </w:r>
      <w:r w:rsidR="002156A4" w:rsidRPr="00F022A5">
        <w:rPr>
          <w:rFonts w:ascii="Times New Roman" w:hAnsi="Times New Roman"/>
          <w:sz w:val="24"/>
          <w:szCs w:val="24"/>
        </w:rPr>
        <w:t>. Утвердить Положение  о  конкурсе «Лучший кабинет охраны труда</w:t>
      </w:r>
      <w:r w:rsidR="00F45C44" w:rsidRPr="00F022A5">
        <w:rPr>
          <w:rFonts w:ascii="Times New Roman" w:hAnsi="Times New Roman"/>
          <w:sz w:val="24"/>
          <w:szCs w:val="24"/>
        </w:rPr>
        <w:t xml:space="preserve"> в</w:t>
      </w:r>
      <w:r w:rsidR="002156A4" w:rsidRPr="00F022A5">
        <w:rPr>
          <w:rFonts w:ascii="Times New Roman" w:hAnsi="Times New Roman"/>
          <w:sz w:val="24"/>
          <w:szCs w:val="24"/>
        </w:rPr>
        <w:t xml:space="preserve"> </w:t>
      </w:r>
      <w:r w:rsidR="00F45C44" w:rsidRPr="00F022A5">
        <w:rPr>
          <w:rFonts w:ascii="Times New Roman" w:hAnsi="Times New Roman"/>
          <w:sz w:val="24"/>
          <w:szCs w:val="24"/>
        </w:rPr>
        <w:t>Киренском муниципальном</w:t>
      </w:r>
      <w:r w:rsidR="003419B3" w:rsidRPr="00F022A5">
        <w:rPr>
          <w:rFonts w:ascii="Times New Roman" w:hAnsi="Times New Roman"/>
          <w:sz w:val="24"/>
          <w:szCs w:val="24"/>
        </w:rPr>
        <w:t xml:space="preserve"> округ</w:t>
      </w:r>
      <w:r w:rsidR="00F45C44" w:rsidRPr="00F022A5">
        <w:rPr>
          <w:rFonts w:ascii="Times New Roman" w:hAnsi="Times New Roman"/>
          <w:sz w:val="24"/>
          <w:szCs w:val="24"/>
        </w:rPr>
        <w:t>е</w:t>
      </w:r>
      <w:r w:rsidR="00AF3E2B" w:rsidRPr="00F022A5">
        <w:rPr>
          <w:rFonts w:ascii="Times New Roman" w:hAnsi="Times New Roman"/>
          <w:sz w:val="24"/>
          <w:szCs w:val="24"/>
        </w:rPr>
        <w:t>» (Приложение №3</w:t>
      </w:r>
      <w:r w:rsidR="002156A4" w:rsidRPr="00F022A5">
        <w:rPr>
          <w:rFonts w:ascii="Times New Roman" w:hAnsi="Times New Roman"/>
          <w:sz w:val="24"/>
          <w:szCs w:val="24"/>
        </w:rPr>
        <w:t>).</w:t>
      </w:r>
    </w:p>
    <w:p w:rsidR="000A741C" w:rsidRPr="00F022A5" w:rsidRDefault="000A741C" w:rsidP="00F022A5">
      <w:pPr>
        <w:pStyle w:val="ConsTitle"/>
        <w:ind w:firstLine="709"/>
        <w:jc w:val="both"/>
        <w:outlineLvl w:val="1"/>
        <w:rPr>
          <w:rFonts w:ascii="Times New Roman" w:hAnsi="Times New Roman"/>
          <w:b w:val="0"/>
          <w:sz w:val="24"/>
          <w:szCs w:val="24"/>
        </w:rPr>
      </w:pPr>
      <w:r w:rsidRPr="00F022A5">
        <w:rPr>
          <w:rFonts w:ascii="Times New Roman" w:hAnsi="Times New Roman"/>
          <w:b w:val="0"/>
          <w:sz w:val="24"/>
          <w:szCs w:val="24"/>
        </w:rPr>
        <w:t>4.</w:t>
      </w:r>
      <w:r w:rsidRPr="00F022A5">
        <w:rPr>
          <w:rFonts w:ascii="Times New Roman" w:hAnsi="Times New Roman"/>
          <w:sz w:val="24"/>
          <w:szCs w:val="24"/>
        </w:rPr>
        <w:t xml:space="preserve"> </w:t>
      </w:r>
      <w:r w:rsidRPr="00F022A5">
        <w:rPr>
          <w:rFonts w:ascii="Times New Roman" w:hAnsi="Times New Roman"/>
          <w:b w:val="0"/>
          <w:sz w:val="24"/>
          <w:szCs w:val="24"/>
        </w:rPr>
        <w:t>Признать</w:t>
      </w:r>
      <w:r w:rsidR="009D67D3" w:rsidRPr="00F022A5">
        <w:rPr>
          <w:rFonts w:ascii="Times New Roman" w:hAnsi="Times New Roman"/>
          <w:b w:val="0"/>
          <w:sz w:val="24"/>
          <w:szCs w:val="24"/>
        </w:rPr>
        <w:t xml:space="preserve"> утратившим силу постановление администрации Киренского муниципального района </w:t>
      </w:r>
      <w:r w:rsidRPr="00F022A5">
        <w:rPr>
          <w:rFonts w:ascii="Times New Roman" w:hAnsi="Times New Roman"/>
          <w:b w:val="0"/>
          <w:sz w:val="24"/>
          <w:szCs w:val="24"/>
        </w:rPr>
        <w:t>№ 88 от 03.02.2015г «Об утверждении Положений о конкурсах на лучшую организацию работы в сфере охраны труда на территории  МО Киренский район</w:t>
      </w:r>
      <w:r w:rsidRPr="00F022A5">
        <w:rPr>
          <w:rFonts w:ascii="Times New Roman" w:hAnsi="Times New Roman"/>
          <w:sz w:val="24"/>
          <w:szCs w:val="24"/>
        </w:rPr>
        <w:t>».</w:t>
      </w:r>
    </w:p>
    <w:p w:rsidR="002156A4" w:rsidRPr="00F022A5" w:rsidRDefault="000A741C" w:rsidP="00F022A5">
      <w:pPr>
        <w:pStyle w:val="Con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022A5">
        <w:rPr>
          <w:rFonts w:ascii="Times New Roman" w:hAnsi="Times New Roman"/>
          <w:sz w:val="24"/>
          <w:szCs w:val="24"/>
        </w:rPr>
        <w:t xml:space="preserve">5. </w:t>
      </w:r>
      <w:r w:rsidR="002156A4" w:rsidRPr="00F022A5">
        <w:rPr>
          <w:rFonts w:ascii="Times New Roman" w:hAnsi="Times New Roman"/>
          <w:sz w:val="24"/>
          <w:szCs w:val="24"/>
        </w:rPr>
        <w:t>Главному специалисту по охране труда администра</w:t>
      </w:r>
      <w:r w:rsidR="00CB3CAE" w:rsidRPr="00F022A5">
        <w:rPr>
          <w:rFonts w:ascii="Times New Roman" w:hAnsi="Times New Roman"/>
          <w:sz w:val="24"/>
          <w:szCs w:val="24"/>
        </w:rPr>
        <w:t>ции Киренского муниципального округа</w:t>
      </w:r>
      <w:r w:rsidR="002156A4" w:rsidRPr="00F022A5">
        <w:rPr>
          <w:rFonts w:ascii="Times New Roman" w:hAnsi="Times New Roman"/>
          <w:sz w:val="24"/>
          <w:szCs w:val="24"/>
        </w:rPr>
        <w:t xml:space="preserve"> ор</w:t>
      </w:r>
      <w:r w:rsidR="00CB3CAE" w:rsidRPr="00F022A5">
        <w:rPr>
          <w:rFonts w:ascii="Times New Roman" w:hAnsi="Times New Roman"/>
          <w:sz w:val="24"/>
          <w:szCs w:val="24"/>
        </w:rPr>
        <w:t xml:space="preserve">ганизовать проведение </w:t>
      </w:r>
      <w:r w:rsidR="002156A4" w:rsidRPr="00F022A5">
        <w:rPr>
          <w:rFonts w:ascii="Times New Roman" w:hAnsi="Times New Roman"/>
          <w:sz w:val="24"/>
          <w:szCs w:val="24"/>
        </w:rPr>
        <w:t xml:space="preserve"> конкурсов в рамках ежегодного </w:t>
      </w:r>
      <w:r w:rsidR="009D67D3" w:rsidRPr="00F022A5">
        <w:rPr>
          <w:rFonts w:ascii="Times New Roman" w:hAnsi="Times New Roman"/>
          <w:sz w:val="24"/>
          <w:szCs w:val="24"/>
        </w:rPr>
        <w:lastRenderedPageBreak/>
        <w:t>конкурса «</w:t>
      </w:r>
      <w:r w:rsidR="002156A4" w:rsidRPr="00F022A5">
        <w:rPr>
          <w:rFonts w:ascii="Times New Roman" w:hAnsi="Times New Roman"/>
          <w:sz w:val="24"/>
          <w:szCs w:val="24"/>
        </w:rPr>
        <w:t xml:space="preserve">Лучшая организация работы по охране труда в </w:t>
      </w:r>
      <w:r w:rsidR="00AF7203" w:rsidRPr="00F022A5">
        <w:rPr>
          <w:rFonts w:ascii="Times New Roman" w:hAnsi="Times New Roman"/>
          <w:sz w:val="24"/>
          <w:szCs w:val="24"/>
        </w:rPr>
        <w:t xml:space="preserve">Киренском </w:t>
      </w:r>
      <w:proofErr w:type="gramStart"/>
      <w:r w:rsidR="00AF7203" w:rsidRPr="00F022A5">
        <w:rPr>
          <w:rFonts w:ascii="Times New Roman" w:hAnsi="Times New Roman"/>
          <w:sz w:val="24"/>
          <w:szCs w:val="24"/>
        </w:rPr>
        <w:t>муниципальном</w:t>
      </w:r>
      <w:proofErr w:type="gramEnd"/>
      <w:r w:rsidR="003419B3" w:rsidRPr="00F022A5">
        <w:rPr>
          <w:rFonts w:ascii="Times New Roman" w:hAnsi="Times New Roman"/>
          <w:sz w:val="24"/>
          <w:szCs w:val="24"/>
        </w:rPr>
        <w:t xml:space="preserve"> округ</w:t>
      </w:r>
      <w:r w:rsidR="009D67D3" w:rsidRPr="00F022A5">
        <w:rPr>
          <w:rFonts w:ascii="Times New Roman" w:hAnsi="Times New Roman"/>
          <w:sz w:val="24"/>
          <w:szCs w:val="24"/>
        </w:rPr>
        <w:t>»</w:t>
      </w:r>
      <w:r w:rsidR="002156A4" w:rsidRPr="00F022A5">
        <w:rPr>
          <w:rFonts w:ascii="Times New Roman" w:hAnsi="Times New Roman"/>
          <w:sz w:val="24"/>
          <w:szCs w:val="24"/>
        </w:rPr>
        <w:t>.</w:t>
      </w:r>
      <w:r w:rsidR="00D80A13" w:rsidRPr="00F022A5">
        <w:rPr>
          <w:rFonts w:ascii="Times New Roman" w:hAnsi="Times New Roman"/>
          <w:sz w:val="24"/>
          <w:szCs w:val="24"/>
        </w:rPr>
        <w:t xml:space="preserve"> </w:t>
      </w:r>
    </w:p>
    <w:p w:rsidR="002156A4" w:rsidRPr="00F022A5" w:rsidRDefault="000A741C" w:rsidP="00F022A5">
      <w:pPr>
        <w:pStyle w:val="Con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022A5">
        <w:rPr>
          <w:rFonts w:ascii="Times New Roman" w:hAnsi="Times New Roman"/>
          <w:sz w:val="24"/>
          <w:szCs w:val="24"/>
        </w:rPr>
        <w:t>6</w:t>
      </w:r>
      <w:r w:rsidR="002156A4" w:rsidRPr="00F022A5">
        <w:rPr>
          <w:rFonts w:ascii="Times New Roman" w:hAnsi="Times New Roman"/>
          <w:sz w:val="24"/>
          <w:szCs w:val="24"/>
        </w:rPr>
        <w:t xml:space="preserve">. Рекомендовать руководителям организаций, независимо от их организационно-правовых форм и форм собственности, работодателям - физическим лицам, осуществляющим свою деятельность на территории </w:t>
      </w:r>
      <w:r w:rsidR="00AF7203" w:rsidRPr="00F022A5">
        <w:rPr>
          <w:rFonts w:ascii="Times New Roman" w:hAnsi="Times New Roman"/>
          <w:sz w:val="24"/>
          <w:szCs w:val="24"/>
        </w:rPr>
        <w:t>Киренского муниципального округа</w:t>
      </w:r>
      <w:r w:rsidR="002156A4" w:rsidRPr="00F022A5">
        <w:rPr>
          <w:rFonts w:ascii="Times New Roman" w:hAnsi="Times New Roman"/>
          <w:sz w:val="24"/>
          <w:szCs w:val="24"/>
        </w:rPr>
        <w:t xml:space="preserve">, </w:t>
      </w:r>
      <w:r w:rsidR="0025388A" w:rsidRPr="00F022A5">
        <w:rPr>
          <w:rFonts w:ascii="Times New Roman" w:hAnsi="Times New Roman"/>
          <w:sz w:val="24"/>
          <w:szCs w:val="24"/>
        </w:rPr>
        <w:t>принять</w:t>
      </w:r>
      <w:r w:rsidR="002156A4" w:rsidRPr="00F022A5">
        <w:rPr>
          <w:rFonts w:ascii="Times New Roman" w:hAnsi="Times New Roman"/>
          <w:sz w:val="24"/>
          <w:szCs w:val="24"/>
        </w:rPr>
        <w:t xml:space="preserve"> участие в конкурсах  по охране труда.</w:t>
      </w:r>
    </w:p>
    <w:p w:rsidR="00A71611" w:rsidRPr="00F022A5" w:rsidRDefault="000A741C" w:rsidP="00F022A5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F022A5">
        <w:rPr>
          <w:sz w:val="24"/>
          <w:szCs w:val="24"/>
        </w:rPr>
        <w:t>7</w:t>
      </w:r>
      <w:r w:rsidR="00A71611" w:rsidRPr="00F022A5">
        <w:rPr>
          <w:sz w:val="24"/>
          <w:szCs w:val="24"/>
        </w:rPr>
        <w:t xml:space="preserve">. Настоящее Постановление подлежит размещению на официальном сайте администрации Киренского муниципального округа </w:t>
      </w:r>
      <w:hyperlink r:id="rId7" w:history="1">
        <w:r w:rsidR="00A71611" w:rsidRPr="00F022A5">
          <w:rPr>
            <w:rStyle w:val="a9"/>
            <w:sz w:val="24"/>
            <w:szCs w:val="24"/>
          </w:rPr>
          <w:t>https://kirenskiy-okrug.mo38.ru/</w:t>
        </w:r>
      </w:hyperlink>
    </w:p>
    <w:p w:rsidR="00A71611" w:rsidRPr="00F022A5" w:rsidRDefault="000A741C" w:rsidP="00F022A5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F022A5">
        <w:rPr>
          <w:sz w:val="24"/>
          <w:szCs w:val="24"/>
        </w:rPr>
        <w:t>8</w:t>
      </w:r>
      <w:r w:rsidR="00A71611" w:rsidRPr="00F022A5">
        <w:rPr>
          <w:sz w:val="24"/>
          <w:szCs w:val="24"/>
        </w:rPr>
        <w:t xml:space="preserve">.  </w:t>
      </w:r>
      <w:proofErr w:type="gramStart"/>
      <w:r w:rsidR="00A71611" w:rsidRPr="00F022A5">
        <w:rPr>
          <w:sz w:val="24"/>
          <w:szCs w:val="24"/>
        </w:rPr>
        <w:t>Контроль за</w:t>
      </w:r>
      <w:proofErr w:type="gramEnd"/>
      <w:r w:rsidR="00A71611" w:rsidRPr="00F022A5">
        <w:rPr>
          <w:sz w:val="24"/>
          <w:szCs w:val="24"/>
        </w:rPr>
        <w:t xml:space="preserve"> исполнением настоящего Постановления возложить на заместителя мэра по экономике и финансам.</w:t>
      </w:r>
    </w:p>
    <w:p w:rsidR="002156A4" w:rsidRDefault="002156A4" w:rsidP="002156A4">
      <w:pPr>
        <w:pStyle w:val="ConsNonformat"/>
        <w:rPr>
          <w:rFonts w:ascii="Times New Roman" w:hAnsi="Times New Roman"/>
          <w:sz w:val="24"/>
          <w:szCs w:val="24"/>
        </w:rPr>
      </w:pPr>
    </w:p>
    <w:p w:rsidR="002156A4" w:rsidRDefault="002156A4" w:rsidP="002156A4">
      <w:pPr>
        <w:pStyle w:val="ConsNonformat"/>
        <w:rPr>
          <w:rFonts w:ascii="Times New Roman" w:hAnsi="Times New Roman"/>
          <w:sz w:val="14"/>
          <w:szCs w:val="14"/>
        </w:rPr>
      </w:pPr>
    </w:p>
    <w:p w:rsidR="002156A4" w:rsidRDefault="002156A4" w:rsidP="002156A4">
      <w:pPr>
        <w:pStyle w:val="ConsNonformat"/>
        <w:rPr>
          <w:rFonts w:ascii="Times New Roman" w:hAnsi="Times New Roman"/>
          <w:b/>
          <w:sz w:val="24"/>
          <w:szCs w:val="24"/>
        </w:rPr>
      </w:pPr>
    </w:p>
    <w:p w:rsidR="002156A4" w:rsidRDefault="00AF3E2B" w:rsidP="002156A4">
      <w:pPr>
        <w:pStyle w:val="ConsNonforma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Мэр  </w:t>
      </w:r>
      <w:r w:rsidR="003419B3">
        <w:rPr>
          <w:rFonts w:ascii="Times New Roman" w:hAnsi="Times New Roman"/>
          <w:b/>
          <w:sz w:val="24"/>
          <w:szCs w:val="24"/>
        </w:rPr>
        <w:t>округа</w:t>
      </w:r>
      <w:r>
        <w:rPr>
          <w:rFonts w:ascii="Times New Roman" w:hAnsi="Times New Roman"/>
          <w:b/>
          <w:sz w:val="24"/>
          <w:szCs w:val="24"/>
        </w:rPr>
        <w:t xml:space="preserve">                        </w:t>
      </w:r>
      <w:r w:rsidR="002156A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</w:t>
      </w:r>
      <w:proofErr w:type="spellStart"/>
      <w:r>
        <w:rPr>
          <w:rFonts w:ascii="Times New Roman" w:hAnsi="Times New Roman"/>
          <w:b/>
          <w:sz w:val="24"/>
          <w:szCs w:val="24"/>
        </w:rPr>
        <w:t>К.В.Свистелин</w:t>
      </w:r>
      <w:proofErr w:type="spellEnd"/>
    </w:p>
    <w:p w:rsidR="002156A4" w:rsidRDefault="002156A4" w:rsidP="002156A4">
      <w:pPr>
        <w:rPr>
          <w:sz w:val="28"/>
          <w:szCs w:val="28"/>
        </w:rPr>
      </w:pPr>
    </w:p>
    <w:p w:rsidR="00AF3E2B" w:rsidRDefault="00AF3E2B">
      <w:pPr>
        <w:spacing w:after="200" w:line="276" w:lineRule="auto"/>
      </w:pPr>
      <w:r>
        <w:br w:type="page"/>
      </w:r>
    </w:p>
    <w:p w:rsidR="001C7227" w:rsidRPr="000A0466" w:rsidRDefault="001C7227" w:rsidP="001C7227">
      <w:r w:rsidRPr="000A0466">
        <w:t>Подготовила:  М.В. Рубцова</w:t>
      </w:r>
    </w:p>
    <w:p w:rsidR="001C7227" w:rsidRPr="000A0466" w:rsidRDefault="001C7227" w:rsidP="001C7227">
      <w:pPr>
        <w:rPr>
          <w:sz w:val="22"/>
          <w:szCs w:val="22"/>
        </w:rPr>
      </w:pPr>
    </w:p>
    <w:p w:rsidR="001C7227" w:rsidRPr="000A0466" w:rsidRDefault="001C7227" w:rsidP="001C7227">
      <w:pPr>
        <w:rPr>
          <w:sz w:val="22"/>
          <w:szCs w:val="22"/>
        </w:rPr>
      </w:pPr>
    </w:p>
    <w:p w:rsidR="001C7227" w:rsidRPr="000A0466" w:rsidRDefault="001C7227" w:rsidP="001C7227">
      <w:pPr>
        <w:rPr>
          <w:sz w:val="22"/>
          <w:szCs w:val="22"/>
        </w:rPr>
      </w:pPr>
      <w:r w:rsidRPr="000A0466">
        <w:rPr>
          <w:sz w:val="22"/>
          <w:szCs w:val="22"/>
        </w:rPr>
        <w:t>Согласовано:</w:t>
      </w:r>
    </w:p>
    <w:p w:rsidR="001C7227" w:rsidRPr="000A0466" w:rsidRDefault="001C7227" w:rsidP="001C7227">
      <w:pPr>
        <w:jc w:val="both"/>
        <w:rPr>
          <w:sz w:val="22"/>
          <w:szCs w:val="22"/>
        </w:rPr>
      </w:pPr>
    </w:p>
    <w:p w:rsidR="001C7227" w:rsidRPr="000A0466" w:rsidRDefault="001C7227" w:rsidP="001C7227">
      <w:pPr>
        <w:jc w:val="both"/>
        <w:rPr>
          <w:sz w:val="22"/>
          <w:szCs w:val="22"/>
        </w:rPr>
      </w:pPr>
      <w:r w:rsidRPr="000A0466">
        <w:rPr>
          <w:sz w:val="22"/>
          <w:szCs w:val="22"/>
        </w:rPr>
        <w:t>Заместитель мэра</w:t>
      </w:r>
    </w:p>
    <w:p w:rsidR="001C7227" w:rsidRDefault="001C7227" w:rsidP="001C7227">
      <w:pPr>
        <w:rPr>
          <w:sz w:val="22"/>
          <w:szCs w:val="22"/>
        </w:rPr>
      </w:pPr>
      <w:r>
        <w:rPr>
          <w:sz w:val="22"/>
          <w:szCs w:val="22"/>
        </w:rPr>
        <w:t>по экономике и финансам</w:t>
      </w:r>
    </w:p>
    <w:p w:rsidR="001C7227" w:rsidRPr="000A0466" w:rsidRDefault="001C7227" w:rsidP="001C7227">
      <w:pPr>
        <w:rPr>
          <w:sz w:val="22"/>
          <w:szCs w:val="22"/>
        </w:rPr>
      </w:pPr>
      <w:proofErr w:type="spellStart"/>
      <w:r>
        <w:rPr>
          <w:sz w:val="24"/>
          <w:szCs w:val="24"/>
        </w:rPr>
        <w:t>__февраля</w:t>
      </w:r>
      <w:proofErr w:type="spellEnd"/>
      <w:r>
        <w:rPr>
          <w:sz w:val="24"/>
          <w:szCs w:val="24"/>
        </w:rPr>
        <w:t xml:space="preserve"> 2026 г</w:t>
      </w:r>
      <w:r w:rsidRPr="000A0466">
        <w:rPr>
          <w:sz w:val="22"/>
          <w:szCs w:val="22"/>
        </w:rPr>
        <w:t xml:space="preserve">                                      </w:t>
      </w:r>
      <w:r>
        <w:rPr>
          <w:sz w:val="22"/>
          <w:szCs w:val="22"/>
        </w:rPr>
        <w:t xml:space="preserve">                                                              </w:t>
      </w:r>
      <w:r w:rsidRPr="000A0466">
        <w:rPr>
          <w:sz w:val="22"/>
          <w:szCs w:val="22"/>
        </w:rPr>
        <w:t xml:space="preserve"> </w:t>
      </w:r>
      <w:proofErr w:type="spellStart"/>
      <w:r w:rsidRPr="000A0466">
        <w:rPr>
          <w:sz w:val="22"/>
          <w:szCs w:val="22"/>
        </w:rPr>
        <w:t>Е.А.Чудинова</w:t>
      </w:r>
      <w:proofErr w:type="spellEnd"/>
    </w:p>
    <w:p w:rsidR="001C7227" w:rsidRPr="000A0466" w:rsidRDefault="001C7227" w:rsidP="001C7227">
      <w:pPr>
        <w:rPr>
          <w:sz w:val="22"/>
          <w:szCs w:val="22"/>
        </w:rPr>
      </w:pPr>
    </w:p>
    <w:p w:rsidR="001C7227" w:rsidRDefault="001C7227" w:rsidP="001C7227">
      <w:pPr>
        <w:rPr>
          <w:sz w:val="22"/>
          <w:szCs w:val="22"/>
        </w:rPr>
      </w:pPr>
      <w:r w:rsidRPr="000A0466">
        <w:rPr>
          <w:sz w:val="22"/>
          <w:szCs w:val="22"/>
        </w:rPr>
        <w:t xml:space="preserve">Начальник правового отдела </w:t>
      </w:r>
    </w:p>
    <w:p w:rsidR="001C7227" w:rsidRPr="000A0466" w:rsidRDefault="001C7227" w:rsidP="001C7227">
      <w:pPr>
        <w:rPr>
          <w:sz w:val="22"/>
          <w:szCs w:val="22"/>
        </w:rPr>
      </w:pPr>
      <w:proofErr w:type="spellStart"/>
      <w:r>
        <w:rPr>
          <w:sz w:val="24"/>
          <w:szCs w:val="24"/>
        </w:rPr>
        <w:t>__февраля</w:t>
      </w:r>
      <w:proofErr w:type="spellEnd"/>
      <w:r>
        <w:rPr>
          <w:sz w:val="24"/>
          <w:szCs w:val="24"/>
        </w:rPr>
        <w:t xml:space="preserve"> 2026 г</w:t>
      </w:r>
      <w:r w:rsidRPr="000A0466">
        <w:rPr>
          <w:sz w:val="22"/>
          <w:szCs w:val="22"/>
        </w:rPr>
        <w:t xml:space="preserve">                                  </w:t>
      </w:r>
      <w:r>
        <w:rPr>
          <w:sz w:val="22"/>
          <w:szCs w:val="22"/>
        </w:rPr>
        <w:t xml:space="preserve">                                                                   </w:t>
      </w:r>
      <w:r w:rsidRPr="000A0466">
        <w:rPr>
          <w:sz w:val="22"/>
          <w:szCs w:val="22"/>
        </w:rPr>
        <w:t xml:space="preserve"> Е.В.Зырянов</w:t>
      </w:r>
    </w:p>
    <w:p w:rsidR="001C7227" w:rsidRPr="000A0466" w:rsidRDefault="001C7227" w:rsidP="001C7227">
      <w:pPr>
        <w:rPr>
          <w:sz w:val="22"/>
          <w:szCs w:val="22"/>
        </w:rPr>
      </w:pPr>
    </w:p>
    <w:p w:rsidR="001C7227" w:rsidRDefault="001C7227" w:rsidP="001C7227">
      <w:pPr>
        <w:rPr>
          <w:sz w:val="22"/>
          <w:szCs w:val="22"/>
        </w:rPr>
      </w:pPr>
    </w:p>
    <w:p w:rsidR="001C7227" w:rsidRDefault="001C7227" w:rsidP="001C7227">
      <w:pPr>
        <w:rPr>
          <w:sz w:val="24"/>
          <w:szCs w:val="24"/>
        </w:rPr>
      </w:pPr>
      <w:r w:rsidRPr="000A0466">
        <w:rPr>
          <w:sz w:val="22"/>
          <w:szCs w:val="22"/>
        </w:rPr>
        <w:t xml:space="preserve">Зав. сектором по труду                                              </w:t>
      </w:r>
      <w:r>
        <w:rPr>
          <w:sz w:val="22"/>
          <w:szCs w:val="22"/>
        </w:rPr>
        <w:t xml:space="preserve">                                                  </w:t>
      </w:r>
      <w:proofErr w:type="spellStart"/>
      <w:r w:rsidRPr="000A0466">
        <w:rPr>
          <w:sz w:val="22"/>
          <w:szCs w:val="22"/>
        </w:rPr>
        <w:t>Е.Н.Голубкин</w:t>
      </w:r>
      <w:r w:rsidRPr="00352C55">
        <w:rPr>
          <w:sz w:val="24"/>
          <w:szCs w:val="24"/>
        </w:rPr>
        <w:t>а</w:t>
      </w:r>
      <w:proofErr w:type="spellEnd"/>
    </w:p>
    <w:p w:rsidR="001C7227" w:rsidRPr="00352C55" w:rsidRDefault="001C7227" w:rsidP="001C7227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__февраля</w:t>
      </w:r>
      <w:proofErr w:type="spellEnd"/>
      <w:r>
        <w:rPr>
          <w:sz w:val="24"/>
          <w:szCs w:val="24"/>
        </w:rPr>
        <w:t xml:space="preserve"> 2026 г</w:t>
      </w:r>
    </w:p>
    <w:p w:rsidR="00F92B8E" w:rsidRDefault="00F92B8E"/>
    <w:sectPr w:rsidR="00F92B8E" w:rsidSect="008F00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51701A"/>
    <w:multiLevelType w:val="hybridMultilevel"/>
    <w:tmpl w:val="4FBE9014"/>
    <w:lvl w:ilvl="0" w:tplc="0624D29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savePreviewPicture/>
  <w:compat/>
  <w:rsids>
    <w:rsidRoot w:val="00A2779B"/>
    <w:rsid w:val="000156D5"/>
    <w:rsid w:val="00044CD8"/>
    <w:rsid w:val="0005734D"/>
    <w:rsid w:val="00061026"/>
    <w:rsid w:val="00062B85"/>
    <w:rsid w:val="0006439E"/>
    <w:rsid w:val="00071FFC"/>
    <w:rsid w:val="000A34CA"/>
    <w:rsid w:val="000A741C"/>
    <w:rsid w:val="000B43DC"/>
    <w:rsid w:val="000C054D"/>
    <w:rsid w:val="000E16D5"/>
    <w:rsid w:val="000E4D36"/>
    <w:rsid w:val="000F020B"/>
    <w:rsid w:val="000F07F0"/>
    <w:rsid w:val="000F1601"/>
    <w:rsid w:val="000F25E5"/>
    <w:rsid w:val="00100A53"/>
    <w:rsid w:val="00120276"/>
    <w:rsid w:val="00125911"/>
    <w:rsid w:val="001441F9"/>
    <w:rsid w:val="00167EC0"/>
    <w:rsid w:val="0017581D"/>
    <w:rsid w:val="00185E87"/>
    <w:rsid w:val="00194379"/>
    <w:rsid w:val="001C7227"/>
    <w:rsid w:val="001C7356"/>
    <w:rsid w:val="001E76A4"/>
    <w:rsid w:val="002129A1"/>
    <w:rsid w:val="00215178"/>
    <w:rsid w:val="00215302"/>
    <w:rsid w:val="002156A4"/>
    <w:rsid w:val="00231407"/>
    <w:rsid w:val="00234A5F"/>
    <w:rsid w:val="002354FB"/>
    <w:rsid w:val="00245258"/>
    <w:rsid w:val="00250EF1"/>
    <w:rsid w:val="0025388A"/>
    <w:rsid w:val="00255DB1"/>
    <w:rsid w:val="00267E4C"/>
    <w:rsid w:val="0027005A"/>
    <w:rsid w:val="00273D40"/>
    <w:rsid w:val="00277092"/>
    <w:rsid w:val="00284C6F"/>
    <w:rsid w:val="002A38FC"/>
    <w:rsid w:val="002B1C0C"/>
    <w:rsid w:val="002B6690"/>
    <w:rsid w:val="002C19F1"/>
    <w:rsid w:val="002C3948"/>
    <w:rsid w:val="002D227E"/>
    <w:rsid w:val="002D3F86"/>
    <w:rsid w:val="002D5B30"/>
    <w:rsid w:val="003060C1"/>
    <w:rsid w:val="003123EE"/>
    <w:rsid w:val="00320748"/>
    <w:rsid w:val="00323C9F"/>
    <w:rsid w:val="00331B2C"/>
    <w:rsid w:val="003419B3"/>
    <w:rsid w:val="00345ECE"/>
    <w:rsid w:val="003B2E9A"/>
    <w:rsid w:val="003B39F3"/>
    <w:rsid w:val="003C28D1"/>
    <w:rsid w:val="003C29B3"/>
    <w:rsid w:val="003C5590"/>
    <w:rsid w:val="003F67FF"/>
    <w:rsid w:val="00424513"/>
    <w:rsid w:val="0042715E"/>
    <w:rsid w:val="0044302D"/>
    <w:rsid w:val="004449F4"/>
    <w:rsid w:val="00461A4A"/>
    <w:rsid w:val="0046518D"/>
    <w:rsid w:val="00480B25"/>
    <w:rsid w:val="00485909"/>
    <w:rsid w:val="00485EC7"/>
    <w:rsid w:val="0048776D"/>
    <w:rsid w:val="00490BB6"/>
    <w:rsid w:val="004A78F3"/>
    <w:rsid w:val="004C2E7A"/>
    <w:rsid w:val="004D3F55"/>
    <w:rsid w:val="004E1CEC"/>
    <w:rsid w:val="004E5574"/>
    <w:rsid w:val="004E6866"/>
    <w:rsid w:val="004E7436"/>
    <w:rsid w:val="004F047C"/>
    <w:rsid w:val="004F420D"/>
    <w:rsid w:val="005022BE"/>
    <w:rsid w:val="005024EF"/>
    <w:rsid w:val="00505657"/>
    <w:rsid w:val="00507859"/>
    <w:rsid w:val="00511D44"/>
    <w:rsid w:val="00522441"/>
    <w:rsid w:val="00530DA0"/>
    <w:rsid w:val="005333F3"/>
    <w:rsid w:val="005339E3"/>
    <w:rsid w:val="00546804"/>
    <w:rsid w:val="005526C1"/>
    <w:rsid w:val="00557EF6"/>
    <w:rsid w:val="00563E76"/>
    <w:rsid w:val="0056749E"/>
    <w:rsid w:val="005734A2"/>
    <w:rsid w:val="00587ED1"/>
    <w:rsid w:val="00594380"/>
    <w:rsid w:val="00595B25"/>
    <w:rsid w:val="005C086B"/>
    <w:rsid w:val="005C0C53"/>
    <w:rsid w:val="005E4A16"/>
    <w:rsid w:val="005F4BCB"/>
    <w:rsid w:val="00616170"/>
    <w:rsid w:val="0063796D"/>
    <w:rsid w:val="00643901"/>
    <w:rsid w:val="006673C6"/>
    <w:rsid w:val="00670B00"/>
    <w:rsid w:val="00674B67"/>
    <w:rsid w:val="00676F4D"/>
    <w:rsid w:val="006A12E2"/>
    <w:rsid w:val="006B0CA3"/>
    <w:rsid w:val="006B2A36"/>
    <w:rsid w:val="006B5CFF"/>
    <w:rsid w:val="006E40F9"/>
    <w:rsid w:val="006E5DE1"/>
    <w:rsid w:val="00707C0C"/>
    <w:rsid w:val="00720F07"/>
    <w:rsid w:val="00765496"/>
    <w:rsid w:val="00771971"/>
    <w:rsid w:val="007847C2"/>
    <w:rsid w:val="0078551F"/>
    <w:rsid w:val="007A0B8F"/>
    <w:rsid w:val="007B3E00"/>
    <w:rsid w:val="007B3EF8"/>
    <w:rsid w:val="007D5E16"/>
    <w:rsid w:val="007E6071"/>
    <w:rsid w:val="007F0601"/>
    <w:rsid w:val="007F1BB6"/>
    <w:rsid w:val="00800D58"/>
    <w:rsid w:val="0080346B"/>
    <w:rsid w:val="00825A93"/>
    <w:rsid w:val="00830B0A"/>
    <w:rsid w:val="00831563"/>
    <w:rsid w:val="0084743E"/>
    <w:rsid w:val="00862C97"/>
    <w:rsid w:val="00866110"/>
    <w:rsid w:val="00866288"/>
    <w:rsid w:val="00870D8C"/>
    <w:rsid w:val="0088132D"/>
    <w:rsid w:val="00881DE0"/>
    <w:rsid w:val="008A2284"/>
    <w:rsid w:val="008B2926"/>
    <w:rsid w:val="008D14A6"/>
    <w:rsid w:val="008E3E2F"/>
    <w:rsid w:val="008F00C8"/>
    <w:rsid w:val="008F5CB3"/>
    <w:rsid w:val="00901BE2"/>
    <w:rsid w:val="0091115B"/>
    <w:rsid w:val="00932599"/>
    <w:rsid w:val="00934A2A"/>
    <w:rsid w:val="00937BE0"/>
    <w:rsid w:val="009912FF"/>
    <w:rsid w:val="009953BA"/>
    <w:rsid w:val="00996708"/>
    <w:rsid w:val="009A105E"/>
    <w:rsid w:val="009A6E1B"/>
    <w:rsid w:val="009B00A2"/>
    <w:rsid w:val="009B68D6"/>
    <w:rsid w:val="009C5E7F"/>
    <w:rsid w:val="009C7F8F"/>
    <w:rsid w:val="009D5F4F"/>
    <w:rsid w:val="009D67D3"/>
    <w:rsid w:val="009E19CD"/>
    <w:rsid w:val="009E4BDC"/>
    <w:rsid w:val="00A2779B"/>
    <w:rsid w:val="00A427F2"/>
    <w:rsid w:val="00A4423C"/>
    <w:rsid w:val="00A71611"/>
    <w:rsid w:val="00A80766"/>
    <w:rsid w:val="00A809D5"/>
    <w:rsid w:val="00A8788E"/>
    <w:rsid w:val="00A87DA3"/>
    <w:rsid w:val="00A90038"/>
    <w:rsid w:val="00AA149A"/>
    <w:rsid w:val="00AA22EC"/>
    <w:rsid w:val="00AA4093"/>
    <w:rsid w:val="00AD0163"/>
    <w:rsid w:val="00AD4ADD"/>
    <w:rsid w:val="00AE19D6"/>
    <w:rsid w:val="00AF2802"/>
    <w:rsid w:val="00AF3E2B"/>
    <w:rsid w:val="00AF6D9F"/>
    <w:rsid w:val="00AF7203"/>
    <w:rsid w:val="00B22CC1"/>
    <w:rsid w:val="00B2608F"/>
    <w:rsid w:val="00B35471"/>
    <w:rsid w:val="00B364D3"/>
    <w:rsid w:val="00B43355"/>
    <w:rsid w:val="00B56E91"/>
    <w:rsid w:val="00B7592A"/>
    <w:rsid w:val="00B75EDB"/>
    <w:rsid w:val="00B82CCE"/>
    <w:rsid w:val="00B86D99"/>
    <w:rsid w:val="00BA026F"/>
    <w:rsid w:val="00BA2E44"/>
    <w:rsid w:val="00BA32C3"/>
    <w:rsid w:val="00BA4F30"/>
    <w:rsid w:val="00BA6D34"/>
    <w:rsid w:val="00BB1C2D"/>
    <w:rsid w:val="00BC466C"/>
    <w:rsid w:val="00BD27DE"/>
    <w:rsid w:val="00BD346E"/>
    <w:rsid w:val="00BE3257"/>
    <w:rsid w:val="00BF56B9"/>
    <w:rsid w:val="00C05A76"/>
    <w:rsid w:val="00C15979"/>
    <w:rsid w:val="00C23392"/>
    <w:rsid w:val="00C268B3"/>
    <w:rsid w:val="00C330A2"/>
    <w:rsid w:val="00C4511E"/>
    <w:rsid w:val="00C66790"/>
    <w:rsid w:val="00C8349B"/>
    <w:rsid w:val="00C83970"/>
    <w:rsid w:val="00C8660C"/>
    <w:rsid w:val="00CA655A"/>
    <w:rsid w:val="00CB0E12"/>
    <w:rsid w:val="00CB2902"/>
    <w:rsid w:val="00CB3CAE"/>
    <w:rsid w:val="00CF404A"/>
    <w:rsid w:val="00D067D3"/>
    <w:rsid w:val="00D33E5C"/>
    <w:rsid w:val="00D35560"/>
    <w:rsid w:val="00D355B3"/>
    <w:rsid w:val="00D509AE"/>
    <w:rsid w:val="00D70DFB"/>
    <w:rsid w:val="00D80A13"/>
    <w:rsid w:val="00D829C2"/>
    <w:rsid w:val="00D87895"/>
    <w:rsid w:val="00DA5FA9"/>
    <w:rsid w:val="00DA74C3"/>
    <w:rsid w:val="00DE2C77"/>
    <w:rsid w:val="00DE6861"/>
    <w:rsid w:val="00DF5A34"/>
    <w:rsid w:val="00E11750"/>
    <w:rsid w:val="00E225EF"/>
    <w:rsid w:val="00E34D93"/>
    <w:rsid w:val="00E37611"/>
    <w:rsid w:val="00E63F08"/>
    <w:rsid w:val="00E64036"/>
    <w:rsid w:val="00E675AB"/>
    <w:rsid w:val="00E752FA"/>
    <w:rsid w:val="00E91EF0"/>
    <w:rsid w:val="00E95825"/>
    <w:rsid w:val="00EA07BE"/>
    <w:rsid w:val="00EA7CDD"/>
    <w:rsid w:val="00EB0634"/>
    <w:rsid w:val="00EB1725"/>
    <w:rsid w:val="00EB6686"/>
    <w:rsid w:val="00EB6B20"/>
    <w:rsid w:val="00EC2DF3"/>
    <w:rsid w:val="00ED136D"/>
    <w:rsid w:val="00EE361C"/>
    <w:rsid w:val="00EE560E"/>
    <w:rsid w:val="00F0200E"/>
    <w:rsid w:val="00F022A5"/>
    <w:rsid w:val="00F13078"/>
    <w:rsid w:val="00F17FCE"/>
    <w:rsid w:val="00F3428B"/>
    <w:rsid w:val="00F45C44"/>
    <w:rsid w:val="00F475EB"/>
    <w:rsid w:val="00F56320"/>
    <w:rsid w:val="00F76B63"/>
    <w:rsid w:val="00F77452"/>
    <w:rsid w:val="00F80AB1"/>
    <w:rsid w:val="00F9123B"/>
    <w:rsid w:val="00F92B8E"/>
    <w:rsid w:val="00FA1D55"/>
    <w:rsid w:val="00FA7ED1"/>
    <w:rsid w:val="00FB31B7"/>
    <w:rsid w:val="00FB7887"/>
    <w:rsid w:val="00FC2B54"/>
    <w:rsid w:val="00FC605E"/>
    <w:rsid w:val="00FF0B19"/>
    <w:rsid w:val="00FF2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6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2156A4"/>
    <w:pPr>
      <w:ind w:firstLine="709"/>
      <w:jc w:val="both"/>
    </w:pPr>
    <w:rPr>
      <w:sz w:val="26"/>
    </w:rPr>
  </w:style>
  <w:style w:type="character" w:customStyle="1" w:styleId="a4">
    <w:name w:val="Основной текст Знак"/>
    <w:basedOn w:val="a0"/>
    <w:link w:val="a3"/>
    <w:semiHidden/>
    <w:rsid w:val="002156A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Title">
    <w:name w:val="ConsTitle"/>
    <w:rsid w:val="002156A4"/>
    <w:pPr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rmal">
    <w:name w:val="ConsNormal"/>
    <w:rsid w:val="002156A4"/>
    <w:pPr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ConsNonformat">
    <w:name w:val="ConsNonformat"/>
    <w:rsid w:val="002156A4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B7592A"/>
    <w:pPr>
      <w:spacing w:after="0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BC466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466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A71611"/>
    <w:pPr>
      <w:ind w:left="720"/>
      <w:contextualSpacing/>
    </w:pPr>
  </w:style>
  <w:style w:type="character" w:styleId="a9">
    <w:name w:val="Hyperlink"/>
    <w:uiPriority w:val="99"/>
    <w:unhideWhenUsed/>
    <w:rsid w:val="00A71611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1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kirenskiy-okrug.mo38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D77E9E-A145-47EC-9501-7C4C5BE70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3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43</cp:revision>
  <cp:lastPrinted>2015-02-05T07:51:00Z</cp:lastPrinted>
  <dcterms:created xsi:type="dcterms:W3CDTF">2015-02-04T09:49:00Z</dcterms:created>
  <dcterms:modified xsi:type="dcterms:W3CDTF">2026-03-19T07:35:00Z</dcterms:modified>
</cp:coreProperties>
</file>